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30154" w14:textId="3F5AC4F5" w:rsidR="000D5C6A" w:rsidRDefault="000D5C6A">
      <w:r>
        <w:t xml:space="preserve">Do you have experience working in a </w:t>
      </w:r>
      <w:r w:rsidR="005C269B">
        <w:t>warehouse</w:t>
      </w:r>
      <w:r>
        <w:t xml:space="preserve"> assembling cabinets? If so, apply today to this great opportunity. We are seeking experienced </w:t>
      </w:r>
      <w:r w:rsidRPr="000D5C6A">
        <w:rPr>
          <w:b/>
          <w:bCs/>
        </w:rPr>
        <w:t>Cabinet Assemblers</w:t>
      </w:r>
      <w:r>
        <w:t xml:space="preserve"> for a growing cabinet distributor</w:t>
      </w:r>
      <w:r w:rsidR="005C269B">
        <w:t xml:space="preserve"> and wholesaler</w:t>
      </w:r>
      <w:r>
        <w:t xml:space="preserve">. </w:t>
      </w:r>
    </w:p>
    <w:p w14:paraId="7BE2F109" w14:textId="77777777" w:rsidR="000D5C6A" w:rsidRDefault="000D5C6A">
      <w:r w:rsidRPr="00435481">
        <w:t xml:space="preserve">The Cabinet Assembler is responsible for the complete assembly process of a cabinet. </w:t>
      </w:r>
      <w:r>
        <w:t>The cabinets are delivered as flat packs on pallets, which are then brought</w:t>
      </w:r>
      <w:r w:rsidRPr="00435481">
        <w:t xml:space="preserve"> to the production area where Assemblers will carry the product from the pallets to their station to assemble the cabinet.</w:t>
      </w:r>
    </w:p>
    <w:p w14:paraId="560B199A" w14:textId="77777777" w:rsidR="005C269B" w:rsidRDefault="000D5C6A">
      <w:pPr>
        <w:rPr>
          <w:b/>
          <w:bCs/>
        </w:rPr>
      </w:pPr>
      <w:r w:rsidRPr="000D5C6A">
        <w:rPr>
          <w:b/>
          <w:bCs/>
        </w:rPr>
        <w:t>Daily Responsibilities</w:t>
      </w:r>
    </w:p>
    <w:p w14:paraId="295C4B9C" w14:textId="77777777" w:rsidR="005C269B" w:rsidRPr="005C269B" w:rsidRDefault="000D5C6A" w:rsidP="005C269B">
      <w:pPr>
        <w:pStyle w:val="ListParagraph"/>
        <w:numPr>
          <w:ilvl w:val="0"/>
          <w:numId w:val="2"/>
        </w:numPr>
        <w:rPr>
          <w:b/>
          <w:bCs/>
        </w:rPr>
      </w:pPr>
      <w:r w:rsidRPr="00435481">
        <w:t>Responsible for placing the frame facing down on work table; applying glue in frame and end grooves as necessary; nailing the end panels and bottom to the frame; stapling the hangers to the back of the cabinet; installing the toe kick on the cabinet; placing the shelf in cabinet; installation of corner blocks on the cabinet (4); application of hot glue, label and apply doors/skins of the cabinet; loading cabinet on conveyor.</w:t>
      </w:r>
    </w:p>
    <w:p w14:paraId="019FD1F3" w14:textId="77777777" w:rsidR="005C269B" w:rsidRPr="005C269B" w:rsidRDefault="000D5C6A" w:rsidP="005C269B">
      <w:pPr>
        <w:pStyle w:val="ListParagraph"/>
        <w:numPr>
          <w:ilvl w:val="0"/>
          <w:numId w:val="2"/>
        </w:numPr>
        <w:rPr>
          <w:b/>
          <w:bCs/>
        </w:rPr>
      </w:pPr>
      <w:r w:rsidRPr="00435481">
        <w:t xml:space="preserve">Inspect all parts of the cabinet before assembly for cleanliness and flaws. If flaws exist, complete a nonconforming material report and notify your </w:t>
      </w:r>
      <w:proofErr w:type="gramStart"/>
      <w:r w:rsidRPr="00435481">
        <w:t>Manager</w:t>
      </w:r>
      <w:proofErr w:type="gramEnd"/>
      <w:r w:rsidRPr="00435481">
        <w:t>.</w:t>
      </w:r>
    </w:p>
    <w:p w14:paraId="7033899F" w14:textId="77777777" w:rsidR="005C269B" w:rsidRPr="005C269B" w:rsidRDefault="000D5C6A" w:rsidP="005C269B">
      <w:pPr>
        <w:pStyle w:val="ListParagraph"/>
        <w:numPr>
          <w:ilvl w:val="0"/>
          <w:numId w:val="2"/>
        </w:numPr>
        <w:rPr>
          <w:b/>
          <w:bCs/>
        </w:rPr>
      </w:pPr>
      <w:r w:rsidRPr="00435481">
        <w:t>Inspect each completed item to ensure that it has been constructed accurately, and that the necessary finishes have been applied.</w:t>
      </w:r>
    </w:p>
    <w:p w14:paraId="6CEF96CB" w14:textId="77777777" w:rsidR="005C269B" w:rsidRPr="005C269B" w:rsidRDefault="000D5C6A" w:rsidP="005C269B">
      <w:pPr>
        <w:pStyle w:val="ListParagraph"/>
        <w:numPr>
          <w:ilvl w:val="0"/>
          <w:numId w:val="2"/>
        </w:numPr>
        <w:rPr>
          <w:b/>
          <w:bCs/>
        </w:rPr>
      </w:pPr>
      <w:r w:rsidRPr="00435481">
        <w:t>Repairing elements of cabinets that have been sent in for servicing.</w:t>
      </w:r>
    </w:p>
    <w:p w14:paraId="63A6BCBE" w14:textId="543AC049" w:rsidR="000D5C6A" w:rsidRPr="005C269B" w:rsidRDefault="000D5C6A" w:rsidP="005C269B">
      <w:pPr>
        <w:pStyle w:val="ListParagraph"/>
        <w:numPr>
          <w:ilvl w:val="0"/>
          <w:numId w:val="2"/>
        </w:numPr>
        <w:rPr>
          <w:b/>
          <w:bCs/>
        </w:rPr>
      </w:pPr>
      <w:r w:rsidRPr="00435481">
        <w:t xml:space="preserve">Additional duties as assigned by your </w:t>
      </w:r>
      <w:proofErr w:type="gramStart"/>
      <w:r w:rsidRPr="00435481">
        <w:t>Manager</w:t>
      </w:r>
      <w:proofErr w:type="gramEnd"/>
      <w:r w:rsidRPr="00435481">
        <w:t>.</w:t>
      </w:r>
      <w:r w:rsidRPr="00435481">
        <w:br/>
      </w:r>
    </w:p>
    <w:p w14:paraId="5C2A2966" w14:textId="77777777" w:rsidR="000D5C6A" w:rsidRPr="005C269B" w:rsidRDefault="000D5C6A">
      <w:pPr>
        <w:rPr>
          <w:b/>
          <w:bCs/>
        </w:rPr>
      </w:pPr>
      <w:r w:rsidRPr="005C269B">
        <w:rPr>
          <w:b/>
          <w:bCs/>
        </w:rPr>
        <w:t>Qualifications</w:t>
      </w:r>
    </w:p>
    <w:p w14:paraId="3FE5C156" w14:textId="77777777" w:rsidR="005C269B" w:rsidRDefault="000D5C6A" w:rsidP="005C269B">
      <w:pPr>
        <w:pStyle w:val="ListParagraph"/>
        <w:numPr>
          <w:ilvl w:val="0"/>
          <w:numId w:val="1"/>
        </w:numPr>
      </w:pPr>
      <w:proofErr w:type="gramStart"/>
      <w:r w:rsidRPr="000D5C6A">
        <w:t>Ability</w:t>
      </w:r>
      <w:proofErr w:type="gramEnd"/>
      <w:r w:rsidRPr="000D5C6A">
        <w:t xml:space="preserve"> to meet deadlines, exhibit great attention to detail and communicate in a professional, concise mann</w:t>
      </w:r>
      <w:r w:rsidRPr="00435481">
        <w:t xml:space="preserve">er is essential. </w:t>
      </w:r>
    </w:p>
    <w:p w14:paraId="24E9D7B2" w14:textId="77777777" w:rsidR="005C269B" w:rsidRDefault="000D5C6A" w:rsidP="005C269B">
      <w:pPr>
        <w:pStyle w:val="ListParagraph"/>
        <w:numPr>
          <w:ilvl w:val="0"/>
          <w:numId w:val="1"/>
        </w:numPr>
      </w:pPr>
      <w:r w:rsidRPr="00435481">
        <w:t>Familiarity with cabinet fabrication</w:t>
      </w:r>
      <w:r w:rsidR="005C269B">
        <w:t xml:space="preserve"> and terminology</w:t>
      </w:r>
    </w:p>
    <w:p w14:paraId="569A816C" w14:textId="77777777" w:rsidR="005C269B" w:rsidRDefault="000D5C6A" w:rsidP="005C269B">
      <w:pPr>
        <w:pStyle w:val="ListParagraph"/>
        <w:numPr>
          <w:ilvl w:val="0"/>
          <w:numId w:val="1"/>
        </w:numPr>
      </w:pPr>
      <w:r w:rsidRPr="00435481">
        <w:t>Ability to use various pneumatic tools to perform work functions.</w:t>
      </w:r>
    </w:p>
    <w:p w14:paraId="6B444234" w14:textId="77777777" w:rsidR="005C269B" w:rsidRDefault="000D5C6A" w:rsidP="005C269B">
      <w:pPr>
        <w:pStyle w:val="ListParagraph"/>
        <w:numPr>
          <w:ilvl w:val="0"/>
          <w:numId w:val="1"/>
        </w:numPr>
      </w:pPr>
      <w:r w:rsidRPr="00435481">
        <w:t>Ability to consistently meet/exceed production quotas.</w:t>
      </w:r>
    </w:p>
    <w:p w14:paraId="201BD655" w14:textId="77777777" w:rsidR="005C269B" w:rsidRDefault="000D5C6A" w:rsidP="005C269B">
      <w:pPr>
        <w:pStyle w:val="ListParagraph"/>
        <w:numPr>
          <w:ilvl w:val="0"/>
          <w:numId w:val="1"/>
        </w:numPr>
      </w:pPr>
      <w:r w:rsidRPr="00435481">
        <w:t>Ability to work independently and as part of a team.</w:t>
      </w:r>
    </w:p>
    <w:p w14:paraId="18A3ED1E" w14:textId="77777777" w:rsidR="005C269B" w:rsidRDefault="009F42AE" w:rsidP="005C269B">
      <w:pPr>
        <w:pStyle w:val="ListParagraph"/>
        <w:numPr>
          <w:ilvl w:val="0"/>
          <w:numId w:val="1"/>
        </w:numPr>
      </w:pPr>
      <w:r w:rsidRPr="00435481">
        <w:t>1-2 years of warehouse experience required.</w:t>
      </w:r>
    </w:p>
    <w:p w14:paraId="0948D68A" w14:textId="77777777" w:rsidR="005C269B" w:rsidRDefault="009F42AE" w:rsidP="005C269B">
      <w:pPr>
        <w:pStyle w:val="ListParagraph"/>
        <w:numPr>
          <w:ilvl w:val="0"/>
          <w:numId w:val="1"/>
        </w:numPr>
      </w:pPr>
      <w:r w:rsidRPr="00435481">
        <w:t xml:space="preserve"> Experience with pneumatic tools, saws, drills and hand tools.</w:t>
      </w:r>
    </w:p>
    <w:p w14:paraId="368C9C42" w14:textId="77777777" w:rsidR="005C269B" w:rsidRDefault="009F42AE" w:rsidP="005C269B">
      <w:pPr>
        <w:pStyle w:val="ListParagraph"/>
        <w:numPr>
          <w:ilvl w:val="0"/>
          <w:numId w:val="1"/>
        </w:numPr>
      </w:pPr>
      <w:r w:rsidRPr="00435481">
        <w:t>Must be able to lift +50 lbs. Regularly throughout the day.</w:t>
      </w:r>
    </w:p>
    <w:p w14:paraId="791C2074" w14:textId="4264F80B" w:rsidR="000D5C6A" w:rsidRDefault="009F42AE" w:rsidP="005C269B">
      <w:pPr>
        <w:pStyle w:val="ListParagraph"/>
        <w:numPr>
          <w:ilvl w:val="0"/>
          <w:numId w:val="1"/>
        </w:numPr>
      </w:pPr>
      <w:r w:rsidRPr="00435481">
        <w:t>Must be able to read a tape measure to 1/32nd inch.</w:t>
      </w:r>
      <w:r w:rsidR="000D5C6A" w:rsidRPr="00435481">
        <w:br/>
      </w:r>
    </w:p>
    <w:sectPr w:rsidR="000D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34330"/>
    <w:multiLevelType w:val="hybridMultilevel"/>
    <w:tmpl w:val="92E4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403E1"/>
    <w:multiLevelType w:val="hybridMultilevel"/>
    <w:tmpl w:val="0D8C1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9263541">
    <w:abstractNumId w:val="0"/>
  </w:num>
  <w:num w:numId="2" w16cid:durableId="7613386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6A"/>
    <w:rsid w:val="000D5C6A"/>
    <w:rsid w:val="004C2B84"/>
    <w:rsid w:val="005C269B"/>
    <w:rsid w:val="00921AB6"/>
    <w:rsid w:val="009F42AE"/>
    <w:rsid w:val="00C6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A22C"/>
  <w15:chartTrackingRefBased/>
  <w15:docId w15:val="{E640066B-E22F-4CD2-A8C7-95A6C7AE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C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C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C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C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C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C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C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C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C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C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C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C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C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C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C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C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Benae Lambright</dc:creator>
  <cp:keywords/>
  <dc:description/>
  <cp:lastModifiedBy>Benae Lambright</cp:lastModifiedBy>
  <cp:revision>3</cp:revision>
  <dcterms:created xsi:type="dcterms:W3CDTF">2024-08-19T17:20:00Z</dcterms:created>
  <dcterms:modified xsi:type="dcterms:W3CDTF">2024-08-19T21:08:00Z</dcterms:modified>
</cp:coreProperties>
</file>